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关于公共管理学院学术分委员会委员建议人选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政治表现、师德师风和学术行为表现的公示审查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根据学校相关要求，学院现对公共管理学院学术分委员会委员建议人选进行“政治表现、师德师风和学术行为表现”的公示审查。如果认为以下委员建议人选存在政治表现、师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德师风表现失范或学术行为不端情况，请实名发邮件到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dutgongguan@dlut.edu.cn 反映问题，并说明具体情况。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委员建议人选名单（姓氏拼音首字母序）：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蔡小慎 丁堃 费艳颖 姜春林 林德明 母睿 王欢明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王贤文 杨中楷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公示时间为三天。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公共管理学院办公室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 8 月 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ZmQyZTY4MGMzYWQwOTVmMjBiYzI5OGJiZTAxMmEifQ=="/>
  </w:docVars>
  <w:rsids>
    <w:rsidRoot w:val="F97C92C0"/>
    <w:rsid w:val="2E811AA0"/>
    <w:rsid w:val="6D0644D2"/>
    <w:rsid w:val="F97C9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249</Characters>
  <Lines>0</Lines>
  <Paragraphs>0</Paragraphs>
  <TotalTime>42</TotalTime>
  <ScaleCrop>false</ScaleCrop>
  <LinksUpToDate>false</LinksUpToDate>
  <CharactersWithSpaces>265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2023-08-24T14:01:00Z</dcterms:created>
  <dc:creator>小燃燃!(ˊ•̤ ₋ •̤ˋ)</dc:creator>
  <cp:lastModifiedBy>武新宇xinyu wu</cp:lastModifiedBy>
  <dcterms:modified xsi:type="dcterms:W3CDTF">2023-08-30T05:43:00Z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692CA8BBC8B7424EAF4109F4201BE87C_13</vt:lpwstr>
  </property>
</Properties>
</file>